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EB" w:rsidRDefault="00E57FEB" w:rsidP="00E57FEB">
      <w:pPr>
        <w:widowControl w:val="0"/>
        <w:suppressAutoHyphens/>
        <w:spacing w:line="276" w:lineRule="auto"/>
        <w:jc w:val="center"/>
        <w:rPr>
          <w:b/>
          <w:sz w:val="28"/>
        </w:rPr>
      </w:pPr>
      <w:r w:rsidRPr="008A5999">
        <w:rPr>
          <w:b/>
          <w:sz w:val="28"/>
        </w:rPr>
        <w:t>График выдачи сухих пайков</w:t>
      </w:r>
    </w:p>
    <w:p w:rsidR="00E57FEB" w:rsidRDefault="00E57FEB" w:rsidP="00E57FEB">
      <w:pPr>
        <w:widowControl w:val="0"/>
        <w:suppressAutoHyphens/>
        <w:spacing w:line="276" w:lineRule="auto"/>
        <w:jc w:val="center"/>
        <w:rPr>
          <w:b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1"/>
        <w:gridCol w:w="842"/>
        <w:gridCol w:w="860"/>
        <w:gridCol w:w="957"/>
        <w:gridCol w:w="993"/>
        <w:gridCol w:w="992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3"/>
      </w:tblGrid>
      <w:tr w:rsidR="004E62C9" w:rsidRPr="00F50193" w:rsidTr="004E62C9">
        <w:tc>
          <w:tcPr>
            <w:tcW w:w="15877" w:type="dxa"/>
            <w:gridSpan w:val="16"/>
          </w:tcPr>
          <w:p w:rsidR="004E62C9" w:rsidRPr="00F50193" w:rsidRDefault="004E62C9" w:rsidP="004E62C9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4E62C9" w:rsidRPr="00F50193" w:rsidTr="004E62C9">
        <w:tc>
          <w:tcPr>
            <w:tcW w:w="1169" w:type="dxa"/>
            <w:vAlign w:val="center"/>
          </w:tcPr>
          <w:p w:rsidR="004E62C9" w:rsidRPr="004E62C9" w:rsidRDefault="004E62C9" w:rsidP="004E62C9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4E62C9">
              <w:rPr>
                <w:b/>
              </w:rPr>
              <w:t>Время выдачи</w:t>
            </w:r>
          </w:p>
        </w:tc>
        <w:tc>
          <w:tcPr>
            <w:tcW w:w="851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09.00-9.20</w:t>
            </w:r>
          </w:p>
        </w:tc>
        <w:tc>
          <w:tcPr>
            <w:tcW w:w="84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9.20-9.40</w:t>
            </w:r>
          </w:p>
        </w:tc>
        <w:tc>
          <w:tcPr>
            <w:tcW w:w="860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9.40-10.00</w:t>
            </w:r>
          </w:p>
        </w:tc>
        <w:tc>
          <w:tcPr>
            <w:tcW w:w="957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10.00-10.20</w:t>
            </w:r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10.20-10.40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10.40-11.00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11.00-11.20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11.20-11.40</w:t>
            </w:r>
          </w:p>
        </w:tc>
        <w:tc>
          <w:tcPr>
            <w:tcW w:w="1134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11.40-12.00</w:t>
            </w:r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12.00-12.20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12.20-12.40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12.40-13.00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13.00-13.20</w:t>
            </w:r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13.20-13.40</w:t>
            </w:r>
          </w:p>
        </w:tc>
        <w:tc>
          <w:tcPr>
            <w:tcW w:w="113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13.40-14.00</w:t>
            </w:r>
          </w:p>
        </w:tc>
      </w:tr>
      <w:tr w:rsidR="004E62C9" w:rsidRPr="00F50193" w:rsidTr="004E62C9">
        <w:tc>
          <w:tcPr>
            <w:tcW w:w="1169" w:type="dxa"/>
            <w:vAlign w:val="center"/>
          </w:tcPr>
          <w:p w:rsidR="004E62C9" w:rsidRPr="004E62C9" w:rsidRDefault="004E62C9" w:rsidP="004E62C9">
            <w:pPr>
              <w:widowControl w:val="0"/>
              <w:suppressAutoHyphens/>
              <w:spacing w:line="276" w:lineRule="auto"/>
              <w:jc w:val="center"/>
            </w:pPr>
            <w:r w:rsidRPr="004E62C9">
              <w:t>Класс</w:t>
            </w:r>
          </w:p>
        </w:tc>
        <w:tc>
          <w:tcPr>
            <w:tcW w:w="851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</w:t>
            </w:r>
            <w:proofErr w:type="gramStart"/>
            <w:r w:rsidRPr="00F50193">
              <w:rPr>
                <w:sz w:val="26"/>
                <w:szCs w:val="26"/>
              </w:rPr>
              <w:t xml:space="preserve"> Д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</w:t>
            </w:r>
            <w:proofErr w:type="gramStart"/>
            <w:r w:rsidRPr="00F50193">
              <w:rPr>
                <w:sz w:val="26"/>
                <w:szCs w:val="26"/>
              </w:rPr>
              <w:t xml:space="preserve"> Е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2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2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2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2 Г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2</w:t>
            </w:r>
            <w:proofErr w:type="gramStart"/>
            <w:r w:rsidRPr="00F50193">
              <w:rPr>
                <w:sz w:val="26"/>
                <w:szCs w:val="26"/>
              </w:rPr>
              <w:t xml:space="preserve"> Д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3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3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3 Г</w:t>
            </w:r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3</w:t>
            </w:r>
            <w:proofErr w:type="gramStart"/>
            <w:r w:rsidRPr="00F50193">
              <w:rPr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3</w:t>
            </w:r>
            <w:proofErr w:type="gramStart"/>
            <w:r w:rsidRPr="00F50193">
              <w:rPr>
                <w:sz w:val="26"/>
                <w:szCs w:val="26"/>
              </w:rPr>
              <w:t xml:space="preserve"> Е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4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4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4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4 Г</w:t>
            </w:r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4</w:t>
            </w:r>
            <w:proofErr w:type="gramStart"/>
            <w:r w:rsidRPr="00F50193">
              <w:rPr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5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5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5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3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6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5 Г</w:t>
            </w:r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E62C9" w:rsidRPr="00F50193" w:rsidTr="004E62C9">
        <w:tc>
          <w:tcPr>
            <w:tcW w:w="15877" w:type="dxa"/>
            <w:gridSpan w:val="16"/>
            <w:vAlign w:val="center"/>
          </w:tcPr>
          <w:p w:rsidR="004E62C9" w:rsidRPr="00F50193" w:rsidRDefault="004E62C9" w:rsidP="004E62C9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пятница</w:t>
            </w:r>
          </w:p>
        </w:tc>
      </w:tr>
      <w:tr w:rsidR="004E62C9" w:rsidRPr="00F50193" w:rsidTr="004E62C9">
        <w:tc>
          <w:tcPr>
            <w:tcW w:w="1169" w:type="dxa"/>
            <w:vAlign w:val="center"/>
          </w:tcPr>
          <w:p w:rsidR="004E62C9" w:rsidRPr="004E62C9" w:rsidRDefault="004E62C9" w:rsidP="004E62C9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4E62C9">
              <w:rPr>
                <w:b/>
              </w:rPr>
              <w:t>Время выдачи</w:t>
            </w:r>
          </w:p>
        </w:tc>
        <w:tc>
          <w:tcPr>
            <w:tcW w:w="851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09.00-9.20</w:t>
            </w:r>
          </w:p>
        </w:tc>
        <w:tc>
          <w:tcPr>
            <w:tcW w:w="84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9.20-9.40</w:t>
            </w:r>
          </w:p>
        </w:tc>
        <w:tc>
          <w:tcPr>
            <w:tcW w:w="860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9.40-10.00</w:t>
            </w:r>
          </w:p>
        </w:tc>
        <w:tc>
          <w:tcPr>
            <w:tcW w:w="957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10.00-10.20</w:t>
            </w:r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10.20-10.40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10.40-11.00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11.00-11.20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11.20-11.40</w:t>
            </w:r>
          </w:p>
        </w:tc>
        <w:tc>
          <w:tcPr>
            <w:tcW w:w="1134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11.40-12.00</w:t>
            </w:r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12.00-12.20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12.20-12.40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12.40-13.00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13.00-13.20</w:t>
            </w:r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13.20-13.40</w:t>
            </w:r>
          </w:p>
        </w:tc>
        <w:tc>
          <w:tcPr>
            <w:tcW w:w="113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0193">
              <w:rPr>
                <w:b/>
                <w:sz w:val="26"/>
                <w:szCs w:val="26"/>
              </w:rPr>
              <w:t>13.40-14.00</w:t>
            </w:r>
          </w:p>
        </w:tc>
      </w:tr>
      <w:tr w:rsidR="004E62C9" w:rsidRPr="00F50193" w:rsidTr="004E62C9">
        <w:tc>
          <w:tcPr>
            <w:tcW w:w="1169" w:type="dxa"/>
            <w:vAlign w:val="center"/>
          </w:tcPr>
          <w:p w:rsidR="004E62C9" w:rsidRPr="004E62C9" w:rsidRDefault="004E62C9" w:rsidP="004E62C9">
            <w:pPr>
              <w:widowControl w:val="0"/>
              <w:suppressAutoHyphens/>
              <w:spacing w:line="276" w:lineRule="auto"/>
              <w:jc w:val="center"/>
            </w:pPr>
            <w:r w:rsidRPr="004E62C9">
              <w:t>Класс</w:t>
            </w:r>
          </w:p>
        </w:tc>
        <w:tc>
          <w:tcPr>
            <w:tcW w:w="851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6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6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6 Г</w:t>
            </w:r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6Д</w:t>
            </w:r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7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7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7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8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9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8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9</w:t>
            </w:r>
            <w:proofErr w:type="gramStart"/>
            <w:r w:rsidRPr="00F50193">
              <w:rPr>
                <w:sz w:val="26"/>
                <w:szCs w:val="26"/>
              </w:rPr>
              <w:t xml:space="preserve"> В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9Г</w:t>
            </w:r>
          </w:p>
        </w:tc>
        <w:tc>
          <w:tcPr>
            <w:tcW w:w="1134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10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10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11</w:t>
            </w:r>
            <w:proofErr w:type="gramStart"/>
            <w:r w:rsidRPr="00F50193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1 Г</w:t>
            </w:r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5</w:t>
            </w:r>
            <w:proofErr w:type="gramStart"/>
            <w:r w:rsidRPr="00F50193">
              <w:rPr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7 Г</w:t>
            </w:r>
          </w:p>
        </w:tc>
        <w:tc>
          <w:tcPr>
            <w:tcW w:w="99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8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4E62C9" w:rsidRPr="00F50193" w:rsidRDefault="004E62C9" w:rsidP="00B67C44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F50193">
              <w:rPr>
                <w:sz w:val="26"/>
                <w:szCs w:val="26"/>
              </w:rPr>
              <w:t>9</w:t>
            </w:r>
            <w:proofErr w:type="gramStart"/>
            <w:r w:rsidRPr="00F50193">
              <w:rPr>
                <w:sz w:val="26"/>
                <w:szCs w:val="26"/>
              </w:rPr>
              <w:t xml:space="preserve"> Б</w:t>
            </w:r>
            <w:proofErr w:type="gramEnd"/>
          </w:p>
        </w:tc>
      </w:tr>
    </w:tbl>
    <w:p w:rsidR="00E57FEB" w:rsidRDefault="00E57FEB" w:rsidP="00E57FEB">
      <w:pPr>
        <w:widowControl w:val="0"/>
        <w:suppressAutoHyphens/>
        <w:spacing w:line="276" w:lineRule="auto"/>
        <w:jc w:val="center"/>
        <w:rPr>
          <w:b/>
          <w:sz w:val="28"/>
        </w:rPr>
      </w:pPr>
    </w:p>
    <w:p w:rsidR="00E57FEB" w:rsidRDefault="00E57FEB" w:rsidP="00E57FEB">
      <w:pPr>
        <w:widowControl w:val="0"/>
        <w:suppressAutoHyphens/>
        <w:spacing w:line="276" w:lineRule="auto"/>
        <w:jc w:val="both"/>
        <w:rPr>
          <w:sz w:val="28"/>
        </w:rPr>
      </w:pPr>
    </w:p>
    <w:p w:rsidR="00EF504A" w:rsidRDefault="00EF504A">
      <w:bookmarkStart w:id="0" w:name="_GoBack"/>
      <w:bookmarkEnd w:id="0"/>
    </w:p>
    <w:sectPr w:rsidR="00EF504A" w:rsidSect="00E57F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B0"/>
    <w:rsid w:val="003818B0"/>
    <w:rsid w:val="004E62C9"/>
    <w:rsid w:val="00E57FEB"/>
    <w:rsid w:val="00E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2020-04-16T11:37:00Z</dcterms:created>
  <dcterms:modified xsi:type="dcterms:W3CDTF">2020-04-16T11:05:00Z</dcterms:modified>
</cp:coreProperties>
</file>